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5"/>
        </w:tabs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附件1：</w:t>
      </w:r>
    </w:p>
    <w:p>
      <w:pPr>
        <w:jc w:val="center"/>
        <w:rPr>
          <w:rFonts w:hint="eastAsia" w:ascii="方正小标宋_GBK" w:hAnsi="等线" w:eastAsia="方正小标宋_GBK"/>
          <w:sz w:val="40"/>
        </w:rPr>
      </w:pPr>
      <w:r>
        <w:rPr>
          <w:rFonts w:hint="eastAsia" w:ascii="方正小标宋_GBK" w:hAnsi="等线" w:eastAsia="方正小标宋_GBK"/>
          <w:sz w:val="40"/>
        </w:rPr>
        <w:t>人事档案材料交接登记表</w:t>
      </w:r>
    </w:p>
    <w:tbl>
      <w:tblPr>
        <w:tblStyle w:val="5"/>
        <w:tblW w:w="560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7"/>
        <w:gridCol w:w="2405"/>
        <w:gridCol w:w="1371"/>
        <w:gridCol w:w="38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4" w:type="pct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移交方</w:t>
            </w:r>
          </w:p>
        </w:tc>
        <w:tc>
          <w:tcPr>
            <w:tcW w:w="1258" w:type="pct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717" w:type="pct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接收方</w:t>
            </w:r>
          </w:p>
        </w:tc>
        <w:tc>
          <w:tcPr>
            <w:tcW w:w="1990" w:type="pct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34" w:type="pct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移交原因</w:t>
            </w:r>
          </w:p>
        </w:tc>
        <w:tc>
          <w:tcPr>
            <w:tcW w:w="3965" w:type="pct"/>
            <w:gridSpan w:val="3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/>
    <w:tbl>
      <w:tblPr>
        <w:tblStyle w:val="5"/>
        <w:tblW w:w="95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1"/>
        <w:gridCol w:w="1839"/>
        <w:gridCol w:w="1420"/>
        <w:gridCol w:w="968"/>
        <w:gridCol w:w="2334"/>
        <w:gridCol w:w="15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571" w:type="dxa"/>
            <w:gridSpan w:val="6"/>
          </w:tcPr>
          <w:p>
            <w:pPr>
              <w:jc w:val="center"/>
              <w:rPr>
                <w:rFonts w:hint="eastAsia" w:ascii="方正小标宋_GBK" w:hAnsi="仿宋" w:eastAsia="方正小标宋_GBK"/>
                <w:sz w:val="28"/>
                <w:szCs w:val="28"/>
              </w:rPr>
            </w:pPr>
            <w:r>
              <w:rPr>
                <w:rFonts w:hint="eastAsia" w:ascii="方正小标宋_GBK" w:hAnsi="仿宋" w:eastAsia="方正小标宋_GBK"/>
                <w:sz w:val="28"/>
                <w:szCs w:val="28"/>
              </w:rPr>
              <w:t>资料清单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1" w:type="dxa"/>
          </w:tcPr>
          <w:p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资料类号</w:t>
            </w:r>
          </w:p>
        </w:tc>
        <w:tc>
          <w:tcPr>
            <w:tcW w:w="1839" w:type="dxa"/>
          </w:tcPr>
          <w:p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资料名称</w:t>
            </w:r>
          </w:p>
        </w:tc>
        <w:tc>
          <w:tcPr>
            <w:tcW w:w="1420" w:type="dxa"/>
          </w:tcPr>
          <w:p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形成时间</w:t>
            </w:r>
          </w:p>
        </w:tc>
        <w:tc>
          <w:tcPr>
            <w:tcW w:w="968" w:type="dxa"/>
          </w:tcPr>
          <w:p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件数</w:t>
            </w:r>
          </w:p>
        </w:tc>
        <w:tc>
          <w:tcPr>
            <w:tcW w:w="2334" w:type="dxa"/>
          </w:tcPr>
          <w:p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人员姓名</w:t>
            </w:r>
          </w:p>
        </w:tc>
        <w:tc>
          <w:tcPr>
            <w:tcW w:w="1539" w:type="dxa"/>
          </w:tcPr>
          <w:p>
            <w:pPr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备注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1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3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1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3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1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3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471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3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1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3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1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3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1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3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1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3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1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3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1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3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1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3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1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3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1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3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71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8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420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968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2334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1539" w:type="dxa"/>
          </w:tcPr>
          <w:p>
            <w:pPr>
              <w:rPr>
                <w:rFonts w:hint="eastAsia" w:ascii="仿宋" w:hAnsi="仿宋" w:eastAsia="仿宋"/>
                <w:sz w:val="28"/>
                <w:szCs w:val="28"/>
              </w:rPr>
            </w:pPr>
          </w:p>
        </w:tc>
      </w:tr>
    </w:tbl>
    <w:p>
      <w:r>
        <w:rPr>
          <w:rFonts w:hint="eastAsia"/>
        </w:rPr>
        <w:t xml:space="preserve">移交人： </w:t>
      </w:r>
      <w:r>
        <w:t xml:space="preserve">                  接收人</w:t>
      </w:r>
      <w:r>
        <w:rPr>
          <w:rFonts w:hint="eastAsia"/>
        </w:rPr>
        <w:t xml:space="preserve">： </w:t>
      </w:r>
      <w:r>
        <w:t xml:space="preserve">                   监交人</w:t>
      </w:r>
      <w:r>
        <w:rPr>
          <w:rFonts w:hint="eastAsia"/>
        </w:rPr>
        <w:t>：</w:t>
      </w:r>
    </w:p>
    <w:p>
      <w:pPr>
        <w:rPr>
          <w:rFonts w:hint="eastAsia"/>
        </w:rPr>
      </w:pPr>
      <w:r>
        <w:t>日</w:t>
      </w:r>
      <w:r>
        <w:rPr>
          <w:rFonts w:hint="eastAsia"/>
        </w:rPr>
        <w:t xml:space="preserve"> </w:t>
      </w:r>
      <w:r>
        <w:t xml:space="preserve"> 期</w:t>
      </w:r>
      <w:r>
        <w:rPr>
          <w:rFonts w:hint="eastAsia"/>
        </w:rPr>
        <w:t xml:space="preserve">： </w:t>
      </w:r>
      <w:r>
        <w:t xml:space="preserve">                  日</w:t>
      </w:r>
      <w:r>
        <w:rPr>
          <w:rFonts w:hint="eastAsia"/>
        </w:rPr>
        <w:t xml:space="preserve"> </w:t>
      </w:r>
      <w:r>
        <w:t xml:space="preserve"> 期</w:t>
      </w:r>
      <w:r>
        <w:rPr>
          <w:rFonts w:hint="eastAsia"/>
        </w:rPr>
        <w:t xml:space="preserve">： </w:t>
      </w:r>
      <w:r>
        <w:t xml:space="preserve">                   日</w:t>
      </w:r>
      <w:r>
        <w:rPr>
          <w:rFonts w:hint="eastAsia"/>
        </w:rPr>
        <w:t xml:space="preserve"> </w:t>
      </w:r>
      <w:r>
        <w:t xml:space="preserve"> 期</w:t>
      </w:r>
      <w:r>
        <w:rPr>
          <w:rFonts w:hint="eastAsia"/>
        </w:rPr>
        <w:t>：</w:t>
      </w:r>
    </w:p>
    <w:p>
      <w:pPr>
        <w:rPr>
          <w:rFonts w:hint="eastAsia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填写说明：</w:t>
      </w:r>
    </w:p>
    <w:p>
      <w:pPr>
        <w:numPr>
          <w:ilvl w:val="0"/>
          <w:numId w:val="1"/>
        </w:num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“资料类号”按照《云南机电职业技术学院干部人事档案管理实施办法》第四章第十四条规定之内容填写。例如：第一类履历类材料，“资料类号”填入“1”；第二类自传和思想类材料，“资料类号”填入“2”，以此类推。</w:t>
      </w:r>
    </w:p>
    <w:p>
      <w:pPr>
        <w:numPr>
          <w:ilvl w:val="0"/>
          <w:numId w:val="1"/>
        </w:numPr>
        <w:ind w:firstLine="420" w:firstLineChars="20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“形成时间”是指该材料上所显示的最后一个时间节点，即材料完整形成时间。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B53AA7"/>
    <w:multiLevelType w:val="singleLevel"/>
    <w:tmpl w:val="FBB53AA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M1ZTUwZmEzYTIzNmEzNzQ2NjQ4MDUxNDRjZDQ5YzQifQ=="/>
  </w:docVars>
  <w:rsids>
    <w:rsidRoot w:val="00DC67AD"/>
    <w:rsid w:val="00543CD8"/>
    <w:rsid w:val="00D35509"/>
    <w:rsid w:val="00DC67AD"/>
    <w:rsid w:val="00FC4BDB"/>
    <w:rsid w:val="4CC414AC"/>
    <w:rsid w:val="526F48DB"/>
    <w:rsid w:val="74EB1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70</Words>
  <Characters>70</Characters>
  <Lines>1</Lines>
  <Paragraphs>1</Paragraphs>
  <TotalTime>3</TotalTime>
  <ScaleCrop>false</ScaleCrop>
  <LinksUpToDate>false</LinksUpToDate>
  <CharactersWithSpaces>157</CharactersWithSpaces>
  <Application>WPS Office_11.1.0.12019_F1E327BC-269C-435d-A152-05C5408002CA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2022-06-13T08:14:00Z</dcterms:created>
  <dc:creator>DELL</dc:creator>
  <cp:lastModifiedBy>DELL</cp:lastModifiedBy>
  <dcterms:modified xsi:type="dcterms:W3CDTF">2022-09-05T01:23:43Z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2052-11.1.0.12019</vt:lpwstr>
  </property>
  <property fmtid="{D5CDD505-2E9C-101B-9397-08002B2CF9AE}" pid="3" name="ICV">
    <vt:lpwstr>F8FF45D8D6824102BCCBBA0A7DEB70E1</vt:lpwstr>
  </property>
</Properties>
</file>